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886A7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№258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 w:rsidP="006010A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>БДОУ детский сад "Улыбка"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 w:rsidP="006010A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161400, Вологодская </w:t>
            </w:r>
            <w:proofErr w:type="spellStart"/>
            <w:proofErr w:type="gramStart"/>
            <w:r w:rsidR="00D06E47"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-Городецкий, с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Кичменгский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 Городок, ул. Пионерская, д.33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 w:rsidP="00B36E2D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Организация-оператор: Общество с ограниченной ответственностью </w:t>
            </w:r>
            <w:r w:rsidR="00B36E2D">
              <w:rPr>
                <w:rFonts w:ascii="Times New Roman" w:hAnsi="Times New Roman" w:cs="Times New Roman"/>
                <w:color w:val="000000"/>
              </w:rPr>
              <w:t>«Спектр»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Pr="00373559" w:rsidRDefault="00373559" w:rsidP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предписания органов, осуществляющих государственный контроль (надзор) в сфере образования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реализуемых уровнях образования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формах обучения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нормативных сроках обучения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Pr="00373559" w:rsidRDefault="00373559" w:rsidP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37355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52165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1A35A1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1A35A1" w:rsidRDefault="0052165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Навигация внутри организации</w:t>
            </w:r>
          </w:p>
        </w:tc>
      </w:tr>
      <w:tr w:rsidR="00521656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521656" w:rsidRDefault="0052165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Доступность питьевой воды</w:t>
            </w:r>
          </w:p>
        </w:tc>
      </w:tr>
      <w:tr w:rsidR="001A35A1" w:rsidTr="00C31CF9">
        <w:trPr>
          <w:trHeight w:val="300"/>
        </w:trPr>
        <w:tc>
          <w:tcPr>
            <w:tcW w:w="660" w:type="dxa"/>
            <w:vAlign w:val="bottom"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A35A1" w:rsidTr="001A35A1">
        <w:trPr>
          <w:trHeight w:val="300"/>
        </w:trPr>
        <w:tc>
          <w:tcPr>
            <w:tcW w:w="66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1A35A1" w:rsidRDefault="001A35A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A35A1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1A35A1" w:rsidRDefault="001A35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Pr="00FD7EA3" w:rsidRDefault="00BA280C" w:rsidP="00BA280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DC3BE0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Наличие альтернативной версии сайта для инвалидов по зрению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DC3BE0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DC3BE0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предоставления услуг дистанционно/ на дому</w:t>
            </w:r>
          </w:p>
        </w:tc>
      </w:tr>
      <w:tr w:rsidR="00BA280C" w:rsidTr="001A35A1">
        <w:trPr>
          <w:trHeight w:val="300"/>
        </w:trPr>
        <w:tc>
          <w:tcPr>
            <w:tcW w:w="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BA280C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BA280C" w:rsidP="00BA280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897C65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A280C" w:rsidTr="00C31CF9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A280C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BA280C" w:rsidP="00BA280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BA280C" w:rsidTr="001A35A1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E90E57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1A35A1" w:rsidRDefault="001A35A1" w:rsidP="001A35A1">
      <w:pPr>
        <w:spacing w:after="0" w:line="0" w:lineRule="atLeast"/>
        <w:rPr>
          <w:rFonts w:ascii="Times New Roman" w:hAnsi="Times New Roman" w:cs="Times New Roman"/>
        </w:rPr>
      </w:pPr>
    </w:p>
    <w:p w:rsidR="00886A73" w:rsidRDefault="00886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886A73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0918E7"/>
    <w:rsid w:val="001A35A1"/>
    <w:rsid w:val="00373559"/>
    <w:rsid w:val="004B3EF3"/>
    <w:rsid w:val="00521656"/>
    <w:rsid w:val="006010AC"/>
    <w:rsid w:val="00612DF6"/>
    <w:rsid w:val="00626688"/>
    <w:rsid w:val="007B58C3"/>
    <w:rsid w:val="00883937"/>
    <w:rsid w:val="00886A73"/>
    <w:rsid w:val="00897C65"/>
    <w:rsid w:val="00A339C5"/>
    <w:rsid w:val="00A827A5"/>
    <w:rsid w:val="00B36E2D"/>
    <w:rsid w:val="00BA280C"/>
    <w:rsid w:val="00BD6D86"/>
    <w:rsid w:val="00C31CF9"/>
    <w:rsid w:val="00D06E47"/>
    <w:rsid w:val="00DC3BE0"/>
    <w:rsid w:val="00DE06B9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2021-07-29T07:03:00Z</dcterms:modified>
</cp:coreProperties>
</file>